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8D5A" w14:textId="471F4297" w:rsidR="00DB4897" w:rsidRPr="00491AB5" w:rsidRDefault="00491AB5" w:rsidP="00491AB5">
      <w:pPr>
        <w:jc w:val="both"/>
        <w:rPr>
          <w:rFonts w:ascii="Calibri" w:hAnsi="Calibri" w:cs="Calibri"/>
          <w:sz w:val="22"/>
          <w:szCs w:val="22"/>
        </w:rPr>
      </w:pPr>
      <w:r w:rsidRPr="00491AB5">
        <w:rPr>
          <w:rFonts w:ascii="Calibri" w:hAnsi="Calibri" w:cs="Calibri"/>
          <w:sz w:val="22"/>
          <w:szCs w:val="22"/>
        </w:rPr>
        <w:t>TORNO MECÂNICO TOS SN40-50B</w:t>
      </w:r>
    </w:p>
    <w:p w14:paraId="64FBDE70" w14:textId="62830F53" w:rsidR="00491AB5" w:rsidRPr="00491AB5" w:rsidRDefault="00491AB5" w:rsidP="00491AB5">
      <w:pPr>
        <w:jc w:val="both"/>
        <w:rPr>
          <w:rFonts w:ascii="Calibri" w:hAnsi="Calibri" w:cs="Calibri"/>
          <w:sz w:val="22"/>
          <w:szCs w:val="22"/>
        </w:rPr>
      </w:pPr>
      <w:r w:rsidRPr="00491AB5">
        <w:rPr>
          <w:rFonts w:ascii="Calibri" w:hAnsi="Calibri" w:cs="Calibri"/>
          <w:sz w:val="22"/>
          <w:szCs w:val="22"/>
        </w:rPr>
        <w:t>FICHA TÉCNICA:</w:t>
      </w:r>
    </w:p>
    <w:p w14:paraId="4074689A" w14:textId="00464D0B" w:rsidR="00491AB5" w:rsidRPr="00491AB5" w:rsidRDefault="00491AB5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 xml:space="preserve">Marca: </w:t>
      </w:r>
      <w:r w:rsidRPr="00491AB5">
        <w:rPr>
          <w:rFonts w:ascii="Calibri" w:hAnsi="Calibri" w:cs="Calibri"/>
          <w:sz w:val="22"/>
          <w:szCs w:val="22"/>
        </w:rPr>
        <w:t>TOS</w:t>
      </w:r>
    </w:p>
    <w:p w14:paraId="6CD16727" w14:textId="22F28DFC" w:rsidR="00491AB5" w:rsidRPr="00491AB5" w:rsidRDefault="00491AB5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491AB5">
        <w:rPr>
          <w:rFonts w:ascii="Calibri" w:hAnsi="Calibri" w:cs="Calibri"/>
          <w:sz w:val="22"/>
          <w:szCs w:val="22"/>
        </w:rPr>
        <w:t>SN40-50B</w:t>
      </w:r>
    </w:p>
    <w:p w14:paraId="0347FB6C" w14:textId="31B02FAB" w:rsidR="00491AB5" w:rsidRPr="00491AB5" w:rsidRDefault="00491AB5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 xml:space="preserve">Distância Entre Pontas: </w:t>
      </w:r>
      <w:r w:rsidRPr="00491AB5">
        <w:rPr>
          <w:rFonts w:ascii="Calibri" w:hAnsi="Calibri" w:cs="Calibri"/>
          <w:sz w:val="22"/>
          <w:szCs w:val="22"/>
        </w:rPr>
        <w:t>1500 MM</w:t>
      </w:r>
    </w:p>
    <w:p w14:paraId="7B851F92" w14:textId="5496F1A2" w:rsidR="00491AB5" w:rsidRPr="00491AB5" w:rsidRDefault="00491AB5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 xml:space="preserve">Diâmetro Admissível Sobre O Barramento: </w:t>
      </w:r>
      <w:r w:rsidRPr="00491AB5">
        <w:rPr>
          <w:rFonts w:ascii="Calibri" w:hAnsi="Calibri" w:cs="Calibri"/>
          <w:sz w:val="22"/>
          <w:szCs w:val="22"/>
        </w:rPr>
        <w:t>430 MM</w:t>
      </w:r>
    </w:p>
    <w:p w14:paraId="3D190CDE" w14:textId="26833211" w:rsidR="00491AB5" w:rsidRPr="00491AB5" w:rsidRDefault="00491AB5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 xml:space="preserve">Diâmetro Do Furo Da Árvore: </w:t>
      </w:r>
      <w:r w:rsidRPr="00491AB5">
        <w:rPr>
          <w:rFonts w:ascii="Calibri" w:hAnsi="Calibri" w:cs="Calibri"/>
          <w:sz w:val="22"/>
          <w:szCs w:val="22"/>
        </w:rPr>
        <w:t>44 MM</w:t>
      </w:r>
    </w:p>
    <w:p w14:paraId="0470E1C8" w14:textId="1BC4C885" w:rsidR="00491AB5" w:rsidRDefault="00491AB5" w:rsidP="00491AB5">
      <w:pPr>
        <w:jc w:val="both"/>
        <w:rPr>
          <w:rFonts w:ascii="Calibri" w:hAnsi="Calibri" w:cs="Calibri"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 xml:space="preserve">Velocidades: </w:t>
      </w:r>
      <w:r w:rsidRPr="00491AB5">
        <w:rPr>
          <w:rFonts w:ascii="Calibri" w:hAnsi="Calibri" w:cs="Calibri"/>
          <w:sz w:val="22"/>
          <w:szCs w:val="22"/>
        </w:rPr>
        <w:t>24 VELOCIDADES (22,4 A 2000 RPM)</w:t>
      </w:r>
    </w:p>
    <w:p w14:paraId="27E4D0C7" w14:textId="77777777" w:rsidR="00491AB5" w:rsidRDefault="00491AB5" w:rsidP="00491AB5">
      <w:pPr>
        <w:jc w:val="both"/>
        <w:rPr>
          <w:rFonts w:ascii="Calibri" w:hAnsi="Calibri" w:cs="Calibri"/>
          <w:sz w:val="22"/>
          <w:szCs w:val="22"/>
        </w:rPr>
      </w:pPr>
    </w:p>
    <w:p w14:paraId="27BC78CD" w14:textId="77777777" w:rsidR="00491AB5" w:rsidRDefault="00491AB5" w:rsidP="00491AB5">
      <w:pPr>
        <w:jc w:val="both"/>
        <w:rPr>
          <w:rFonts w:ascii="Calibri" w:hAnsi="Calibri" w:cs="Calibri"/>
          <w:sz w:val="22"/>
          <w:szCs w:val="22"/>
        </w:rPr>
      </w:pPr>
      <w:r w:rsidRPr="00491AB5">
        <w:rPr>
          <w:rFonts w:ascii="Calibri" w:hAnsi="Calibri" w:cs="Calibri"/>
          <w:sz w:val="22"/>
          <w:szCs w:val="22"/>
        </w:rPr>
        <w:t>ADICIONAL:</w:t>
      </w:r>
    </w:p>
    <w:p w14:paraId="7D113713" w14:textId="3B6CDE74" w:rsidR="00F16314" w:rsidRPr="00F16314" w:rsidRDefault="00F16314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Troca Rápida P/Castelo</w:t>
      </w:r>
    </w:p>
    <w:p w14:paraId="04732B11" w14:textId="2666B131" w:rsidR="00491AB5" w:rsidRDefault="00491AB5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>Placa 3 Castanhas</w:t>
      </w:r>
    </w:p>
    <w:p w14:paraId="0FC8DAA0" w14:textId="42A04C79" w:rsidR="007F738E" w:rsidRPr="00491AB5" w:rsidRDefault="007F738E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Luneta Móvel</w:t>
      </w:r>
    </w:p>
    <w:p w14:paraId="3B8061FF" w14:textId="1F5BADA7" w:rsidR="00491AB5" w:rsidRDefault="00491AB5" w:rsidP="00491A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91AB5">
        <w:rPr>
          <w:rFonts w:ascii="Calibri" w:hAnsi="Calibri" w:cs="Calibri"/>
          <w:b/>
          <w:bCs/>
          <w:sz w:val="22"/>
          <w:szCs w:val="22"/>
        </w:rPr>
        <w:t xml:space="preserve">Luneta </w:t>
      </w:r>
      <w:r>
        <w:rPr>
          <w:rFonts w:ascii="Calibri" w:hAnsi="Calibri" w:cs="Calibri"/>
          <w:b/>
          <w:bCs/>
          <w:sz w:val="22"/>
          <w:szCs w:val="22"/>
        </w:rPr>
        <w:t xml:space="preserve">Fixa </w:t>
      </w:r>
    </w:p>
    <w:p w14:paraId="5969BF47" w14:textId="77777777" w:rsidR="00491AB5" w:rsidRDefault="00491AB5" w:rsidP="00491AB5">
      <w:pPr>
        <w:jc w:val="both"/>
        <w:rPr>
          <w:rFonts w:ascii="Calibri" w:hAnsi="Calibri" w:cs="Calibri"/>
          <w:sz w:val="22"/>
          <w:szCs w:val="22"/>
        </w:rPr>
      </w:pPr>
    </w:p>
    <w:p w14:paraId="382582ED" w14:textId="1ECDD1BE" w:rsidR="00491AB5" w:rsidRPr="00491AB5" w:rsidRDefault="00491AB5" w:rsidP="00491AB5">
      <w:pPr>
        <w:jc w:val="both"/>
        <w:rPr>
          <w:rFonts w:ascii="Calibri" w:hAnsi="Calibri" w:cs="Calibri"/>
          <w:sz w:val="22"/>
          <w:szCs w:val="22"/>
        </w:rPr>
      </w:pPr>
      <w:r w:rsidRPr="00491AB5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p w14:paraId="5543EE60" w14:textId="77777777" w:rsidR="00491AB5" w:rsidRPr="00491AB5" w:rsidRDefault="00491AB5" w:rsidP="00491AB5">
      <w:pPr>
        <w:rPr>
          <w:rFonts w:ascii="Calibri" w:hAnsi="Calibri" w:cs="Calibri"/>
          <w:sz w:val="22"/>
          <w:szCs w:val="22"/>
        </w:rPr>
      </w:pPr>
    </w:p>
    <w:p w14:paraId="2A6B435E" w14:textId="77777777" w:rsidR="00491AB5" w:rsidRDefault="00491AB5" w:rsidP="00491AB5"/>
    <w:sectPr w:rsidR="00491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B5"/>
    <w:rsid w:val="000D1276"/>
    <w:rsid w:val="002C4CCD"/>
    <w:rsid w:val="00491AB5"/>
    <w:rsid w:val="005C3692"/>
    <w:rsid w:val="00693968"/>
    <w:rsid w:val="006B6F46"/>
    <w:rsid w:val="007F738E"/>
    <w:rsid w:val="00DA3281"/>
    <w:rsid w:val="00DB4897"/>
    <w:rsid w:val="00F16314"/>
    <w:rsid w:val="00F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63F8"/>
  <w15:chartTrackingRefBased/>
  <w15:docId w15:val="{02FA4033-2527-40C2-ABDC-9ECEF068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A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A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A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A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A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A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1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A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A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A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A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6</cp:revision>
  <dcterms:created xsi:type="dcterms:W3CDTF">2025-11-04T18:36:00Z</dcterms:created>
  <dcterms:modified xsi:type="dcterms:W3CDTF">2025-11-04T19:42:00Z</dcterms:modified>
</cp:coreProperties>
</file>