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67A0" w14:textId="28ABD4EB" w:rsidR="00B66BFD" w:rsidRDefault="00E369A5">
      <w:r>
        <w:t>TORNO CNC ROMI MULTIPLIC 30D</w:t>
      </w:r>
    </w:p>
    <w:p w14:paraId="3624F4F6" w14:textId="0EC86828" w:rsidR="00B66BFD" w:rsidRDefault="00E369A5">
      <w:r>
        <w:t>FICHA TÉCNICA:</w:t>
      </w:r>
    </w:p>
    <w:p w14:paraId="696FB32E" w14:textId="3AFEA05A" w:rsidR="00B66BFD" w:rsidRDefault="00B66BFD">
      <w:r w:rsidRPr="005C2277">
        <w:rPr>
          <w:b/>
          <w:bCs/>
        </w:rPr>
        <w:t>Marca:</w:t>
      </w:r>
      <w:r w:rsidRPr="00B66BFD">
        <w:t xml:space="preserve"> </w:t>
      </w:r>
      <w:r>
        <w:t>ROMI</w:t>
      </w:r>
    </w:p>
    <w:p w14:paraId="7E43033B" w14:textId="54172081" w:rsidR="00B66BFD" w:rsidRDefault="00B66BFD">
      <w:r w:rsidRPr="005C2277">
        <w:rPr>
          <w:b/>
          <w:bCs/>
        </w:rPr>
        <w:t>Modelo:</w:t>
      </w:r>
      <w:r>
        <w:t xml:space="preserve"> </w:t>
      </w:r>
      <w:r>
        <w:t>MULTIPLIC 30D</w:t>
      </w:r>
    </w:p>
    <w:p w14:paraId="41E210DA" w14:textId="2370C77B" w:rsidR="00070056" w:rsidRDefault="00070056">
      <w:r w:rsidRPr="005C2277">
        <w:rPr>
          <w:b/>
          <w:bCs/>
        </w:rPr>
        <w:t>Ano De Fabricação:</w:t>
      </w:r>
      <w:r>
        <w:t xml:space="preserve"> 2000</w:t>
      </w:r>
    </w:p>
    <w:p w14:paraId="105A2DA9" w14:textId="6E96589A" w:rsidR="007B3BA6" w:rsidRDefault="007B3BA6">
      <w:r w:rsidRPr="005C2277">
        <w:rPr>
          <w:b/>
          <w:bCs/>
        </w:rPr>
        <w:t>Comando:</w:t>
      </w:r>
      <w:r>
        <w:t xml:space="preserve"> GE FANUC SERIES 21i-T</w:t>
      </w:r>
    </w:p>
    <w:p w14:paraId="486056A5" w14:textId="6A726A79" w:rsidR="007B3BA6" w:rsidRDefault="007B3BA6">
      <w:r w:rsidRPr="005C2277">
        <w:rPr>
          <w:b/>
          <w:bCs/>
        </w:rPr>
        <w:t>Comprimento entre pontas:</w:t>
      </w:r>
      <w:r>
        <w:t xml:space="preserve"> 1000 MM</w:t>
      </w:r>
    </w:p>
    <w:p w14:paraId="25AE9B01" w14:textId="3D606D89" w:rsidR="00070056" w:rsidRDefault="00070056">
      <w:r w:rsidRPr="005C2277">
        <w:rPr>
          <w:b/>
          <w:bCs/>
        </w:rPr>
        <w:t>Rotação Máxima Do Eixo Árvore:</w:t>
      </w:r>
      <w:r>
        <w:t xml:space="preserve"> 3000 RPM</w:t>
      </w:r>
    </w:p>
    <w:p w14:paraId="1ABEED9D" w14:textId="7E8127DC" w:rsidR="00070056" w:rsidRDefault="00070056">
      <w:r w:rsidRPr="005C2277">
        <w:rPr>
          <w:b/>
          <w:bCs/>
        </w:rPr>
        <w:t>Diâmetro do furo do eixo-árvore</w:t>
      </w:r>
      <w:r w:rsidR="007B3BA6" w:rsidRPr="005C2277">
        <w:rPr>
          <w:b/>
          <w:bCs/>
        </w:rPr>
        <w:t>:</w:t>
      </w:r>
      <w:r w:rsidR="007B3BA6">
        <w:t xml:space="preserve"> </w:t>
      </w:r>
      <w:r w:rsidR="005C2277">
        <w:t>65</w:t>
      </w:r>
      <w:r w:rsidR="005C2277">
        <w:t xml:space="preserve"> MM</w:t>
      </w:r>
    </w:p>
    <w:p w14:paraId="6463E155" w14:textId="2E87698A" w:rsidR="00070056" w:rsidRDefault="007B3BA6">
      <w:r w:rsidRPr="005C2277">
        <w:rPr>
          <w:b/>
          <w:bCs/>
        </w:rPr>
        <w:t>Altura de pontas</w:t>
      </w:r>
      <w:r w:rsidRPr="005C2277">
        <w:rPr>
          <w:b/>
          <w:bCs/>
        </w:rPr>
        <w:t>:</w:t>
      </w:r>
      <w:r>
        <w:t xml:space="preserve"> 220 MM</w:t>
      </w:r>
    </w:p>
    <w:p w14:paraId="15747A28" w14:textId="230F7691" w:rsidR="00070056" w:rsidRDefault="00070056" w:rsidP="00070056"/>
    <w:p w14:paraId="0F43F92B" w14:textId="1D2E559C" w:rsidR="005C2277" w:rsidRDefault="005C2277" w:rsidP="00070056">
      <w:r>
        <w:t xml:space="preserve">ADICIONAL: </w:t>
      </w:r>
    </w:p>
    <w:p w14:paraId="0578E7F9" w14:textId="2B3D094A" w:rsidR="005C2277" w:rsidRPr="005C2277" w:rsidRDefault="005C2277" w:rsidP="00070056">
      <w:pPr>
        <w:rPr>
          <w:b/>
          <w:bCs/>
        </w:rPr>
      </w:pPr>
      <w:r w:rsidRPr="005C2277">
        <w:rPr>
          <w:b/>
          <w:bCs/>
        </w:rPr>
        <w:t>Contraponto Manual</w:t>
      </w:r>
    </w:p>
    <w:p w14:paraId="15E5FA17" w14:textId="67BED8DB" w:rsidR="00070056" w:rsidRPr="005C2277" w:rsidRDefault="005C2277" w:rsidP="00070056">
      <w:pPr>
        <w:rPr>
          <w:b/>
          <w:bCs/>
        </w:rPr>
      </w:pPr>
      <w:r w:rsidRPr="005C2277">
        <w:rPr>
          <w:b/>
          <w:bCs/>
        </w:rPr>
        <w:t>Placa Pneumática</w:t>
      </w:r>
    </w:p>
    <w:p w14:paraId="557AC5C2" w14:textId="41FEBA55" w:rsidR="00070056" w:rsidRDefault="005C2277" w:rsidP="00070056">
      <w:pPr>
        <w:rPr>
          <w:b/>
          <w:bCs/>
        </w:rPr>
      </w:pPr>
      <w:r w:rsidRPr="005C2277">
        <w:rPr>
          <w:b/>
          <w:bCs/>
        </w:rPr>
        <w:t>Torre Elétrica</w:t>
      </w:r>
    </w:p>
    <w:p w14:paraId="6193C4B7" w14:textId="77777777" w:rsidR="005C2277" w:rsidRDefault="005C2277" w:rsidP="00070056"/>
    <w:p w14:paraId="40E08C3D" w14:textId="7946E5E4" w:rsidR="00B66BFD" w:rsidRDefault="005C2277">
      <w:r w:rsidRPr="005C2277">
        <w:t>#MaquinasIndustriais; #CNC; #Operatrizes; #Torno; #TecnologiaIndustrial; #Romi; #Ferramentaria; #Metalurgica; #Estamparia; #Usinagem; #Forjaria; #CentroDeUsinagem; #Furadeira; #CNCMachining; #Radial; #IndustriaMetalurgica; #MaquinasOperatrizes; #Fabricante; #CNCMachine; #EquipamentosIndustriais; #Prensas; #Fresadoras; #Retificadoras; #AutomaçãoIndustrial; #EngenhariaIndustrial; #Indústria4.0;</w:t>
      </w:r>
    </w:p>
    <w:sectPr w:rsidR="00B66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FD"/>
    <w:rsid w:val="00070056"/>
    <w:rsid w:val="005C2277"/>
    <w:rsid w:val="007B3BA6"/>
    <w:rsid w:val="00B66BFD"/>
    <w:rsid w:val="00E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3CFC"/>
  <w15:chartTrackingRefBased/>
  <w15:docId w15:val="{5EAA5176-FF66-41E4-8405-DBD270B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FRANCO BARRIVIERA</dc:creator>
  <cp:keywords/>
  <dc:description/>
  <cp:lastModifiedBy>VITOR FRANCO BARRIVIERA</cp:lastModifiedBy>
  <cp:revision>2</cp:revision>
  <dcterms:created xsi:type="dcterms:W3CDTF">2024-01-16T17:49:00Z</dcterms:created>
  <dcterms:modified xsi:type="dcterms:W3CDTF">2024-01-16T18:42:00Z</dcterms:modified>
</cp:coreProperties>
</file>